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C88" w14:textId="266555A2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3A1FD3B0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072029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</w:t>
      </w:r>
      <w:r w:rsidR="000451E8">
        <w:rPr>
          <w:rFonts w:ascii="Sylfaen" w:hAnsi="Sylfaen" w:cs="Arial"/>
          <w:noProof/>
          <w:sz w:val="22"/>
          <w:szCs w:val="22"/>
          <w:lang w:val="ka-GE"/>
        </w:rPr>
        <w:t xml:space="preserve">       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10D92104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ანატოლი მარკოვის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/>
          <w:bCs/>
          <w:sz w:val="22"/>
          <w:szCs w:val="22"/>
          <w:lang w:val="ka-GE"/>
        </w:rPr>
        <w:t>,</w:t>
      </w:r>
      <w:r w:rsidR="00410C1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/>
          <w:bCs/>
          <w:sz w:val="22"/>
          <w:szCs w:val="22"/>
          <w:lang w:val="ka-GE"/>
        </w:rPr>
        <w:t>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51E77F0" w14:textId="60AE927B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</w:t>
      </w:r>
      <w:r w:rsidR="009E04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379D3">
        <w:rPr>
          <w:rFonts w:ascii="Sylfaen" w:hAnsi="Sylfaen" w:cs="Sylfaen"/>
          <w:noProof/>
          <w:sz w:val="22"/>
          <w:szCs w:val="22"/>
          <w:lang w:val="ka-GE"/>
        </w:rPr>
        <w:t>ქსელური მოწყობილობები და უწყვეტი კვების წყარო</w:t>
      </w:r>
      <w:r w:rsidR="000379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>)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, რომელთა </w:t>
      </w:r>
      <w:r w:rsidR="00A53305">
        <w:rPr>
          <w:rFonts w:ascii="Sylfaen" w:hAnsi="Sylfaen" w:cs="Sylfaen"/>
          <w:noProof/>
          <w:sz w:val="22"/>
          <w:szCs w:val="22"/>
          <w:lang w:val="ka-GE"/>
        </w:rPr>
        <w:t>სპეციფიკაცია,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რაოდენობა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>ფასი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პირობები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#1</w:t>
      </w:r>
      <w:r w:rsidR="00B81C66">
        <w:rPr>
          <w:rFonts w:ascii="Sylfaen" w:hAnsi="Sylfaen" w:cs="Arial"/>
          <w:noProof/>
          <w:sz w:val="22"/>
          <w:szCs w:val="22"/>
          <w:lang w:val="ka-GE"/>
        </w:rPr>
        <w:t>, #2 და #3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B81C66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CEBFACC" w14:textId="1B66275E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9D5C42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9D5C42">
        <w:rPr>
          <w:rFonts w:ascii="Sylfaen" w:hAnsi="Sylfaen" w:cs="Arial"/>
          <w:noProof/>
          <w:sz w:val="22"/>
          <w:szCs w:val="22"/>
          <w:lang w:val="ka-GE"/>
        </w:rPr>
        <w:t>, #2 და #3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5958DBF0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 xml:space="preserve"> ჩათვლით </w:t>
      </w:r>
      <w:r w:rsidR="00B44A66" w:rsidRPr="009F2CB9">
        <w:rPr>
          <w:rFonts w:ascii="Sylfaen" w:hAnsi="Sylfaen" w:cs="Sylfaen"/>
          <w:noProof/>
          <w:sz w:val="22"/>
          <w:szCs w:val="22"/>
          <w:lang w:val="ka-GE"/>
        </w:rPr>
        <w:t>შეადგენს ------- ლარს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Pr="00B44A66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მიხედვით)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bookmarkEnd w:id="0"/>
      <w:permEnd w:id="1554124425"/>
    </w:p>
    <w:p w14:paraId="07A44168" w14:textId="69D3D12F" w:rsidR="00E90435" w:rsidRPr="006F2B1F" w:rsidRDefault="00E90435" w:rsidP="006F2B1F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3900F7FF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  <w:r w:rsidR="009D5C42">
        <w:rPr>
          <w:rFonts w:ascii="Sylfaen" w:hAnsi="Sylfaen" w:cs="Tahoma"/>
          <w:bCs/>
          <w:sz w:val="22"/>
          <w:szCs w:val="22"/>
          <w:lang w:val="ka-GE"/>
        </w:rPr>
        <w:t>.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61CA4374" w:rsidR="00E90435" w:rsidRPr="00DA2864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-ე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კალენდარულ დღ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ეს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(თუ </w:t>
      </w:r>
      <w:r w:rsidR="00426C0E">
        <w:rPr>
          <w:rFonts w:ascii="Sylfaen" w:hAnsi="Sylfaen" w:cs="Tahoma"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426C0E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3AB47A78" w14:textId="08FB8AF3" w:rsidR="00DA2864" w:rsidRPr="001A7539" w:rsidRDefault="00DA2864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</w:t>
      </w:r>
      <w:r w:rsidRPr="00DA2864">
        <w:rPr>
          <w:rFonts w:ascii="Sylfaen" w:hAnsi="Sylfaen" w:cs="Sylfaen"/>
          <w:bCs/>
          <w:noProof/>
          <w:sz w:val="22"/>
          <w:szCs w:val="22"/>
          <w:lang w:val="ka-GE"/>
        </w:rPr>
        <w:t>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</w:t>
      </w:r>
      <w:r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</w:p>
    <w:p w14:paraId="0FAE8685" w14:textId="77777777" w:rsidR="00E90435" w:rsidRPr="001A7539" w:rsidRDefault="00E90435" w:rsidP="00E90435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0683DA9B" w:rsidR="00E90435" w:rsidRPr="00D0461F" w:rsidRDefault="00E90435" w:rsidP="00D0461F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 w:rsidR="007D7B24">
        <w:rPr>
          <w:rFonts w:ascii="Sylfaen" w:hAnsi="Sylfaen" w:cs="Sylfaen"/>
          <w:bCs/>
          <w:sz w:val="22"/>
          <w:szCs w:val="22"/>
          <w:lang w:val="ka-GE"/>
        </w:rPr>
        <w:t>90</w:t>
      </w:r>
      <w:r w:rsidR="00D0461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422D29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552EFF">
        <w:rPr>
          <w:rFonts w:ascii="Sylfaen" w:hAnsi="Sylfaen"/>
          <w:bCs/>
          <w:sz w:val="22"/>
          <w:szCs w:val="22"/>
          <w:lang w:val="ka-GE"/>
        </w:rPr>
        <w:t>.</w:t>
      </w:r>
    </w:p>
    <w:p w14:paraId="44648654" w14:textId="37CB54E4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 w:rsidR="00422D2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7BDFF87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F71411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 უნაკლო პროდუქციაზე, გადაცემული სმფ-ის რაოდენობის მითითებით</w:t>
      </w:r>
      <w:r w:rsidR="00F7141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E2A2E74" w14:textId="1C5351B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6B28F7"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77777777" w:rsidR="00E90435" w:rsidRPr="008E495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. იმგვარი ნაკლის აღმოჩენა,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7E808CE8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სმფ-ების მიწოდების დროს 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მიღება-ჩაბარების აქტის გაფორმების შემდგომ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საგარანტიო პერიოდში,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დანაკლისის,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დეფექტის,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უხარისხო სმფ-ს მიწოდების ფაქტის,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მეშვ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-----------------@telmico.ge 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</w:t>
      </w:r>
      <w:r w:rsidRPr="00DC397B">
        <w:rPr>
          <w:rFonts w:ascii="Sylfaen" w:hAnsi="Sylfaen" w:cs="Sylfaen"/>
          <w:color w:val="0070C0"/>
          <w:sz w:val="22"/>
          <w:szCs w:val="22"/>
        </w:rPr>
        <w:t>მიუთითეთ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შემსყიდველის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უფლებამოსილი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თანამშრომლის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ელ</w:t>
      </w:r>
      <w:r w:rsidRPr="00DC397B">
        <w:rPr>
          <w:rFonts w:cs="Sylfaen"/>
          <w:color w:val="0070C0"/>
          <w:sz w:val="22"/>
          <w:szCs w:val="22"/>
        </w:rPr>
        <w:t>.</w:t>
      </w:r>
      <w:r w:rsidRPr="00DC397B">
        <w:rPr>
          <w:rFonts w:ascii="Sylfaen" w:hAnsi="Sylfaen" w:cs="Sylfaen"/>
          <w:color w:val="0070C0"/>
          <w:sz w:val="22"/>
          <w:szCs w:val="22"/>
        </w:rPr>
        <w:t>ფოსტა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 xml:space="preserve">) </w:t>
      </w:r>
      <w:permEnd w:id="490029167"/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მისამართზე: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Start w:id="2010873330" w:edGrp="everyone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(</w:t>
      </w:r>
      <w:bookmarkStart w:id="1" w:name="_Hlk123738950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C397B"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მიმწოდებლის უფლებამოსილი თანამშრომლის ელ.ფოსტა)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End w:id="2010873330"/>
      <w:r w:rsidRPr="009F2CB9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ცნობებს მიმწოდებელს 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ღმოჩენილი შეუსაბამობის,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დანაკლისის,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 xml:space="preserve">მიზეზების შესახებ.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 ელ. ფოსტით გაგზავნილი შეტყობინების მიღება, წინააღმდეგ შემთხვევაში, 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 w:rsidR="00BA070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612067F" w14:textId="0685A9B7" w:rsidR="00E90435" w:rsidRPr="009F2CB9" w:rsidRDefault="00914FD4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 xml:space="preserve"> სხვა</w:t>
      </w:r>
      <w:r w:rsidR="0088406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მიზეზების  მოკვლევის მიზნით.</w:t>
      </w:r>
      <w:bookmarkStart w:id="2" w:name="_Hlk127869254"/>
    </w:p>
    <w:bookmarkEnd w:id="2"/>
    <w:p w14:paraId="4C8FFDFE" w14:textId="341C6937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ებშ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</w:t>
      </w:r>
      <w:r w:rsidR="004F39CA">
        <w:rPr>
          <w:rFonts w:ascii="Sylfaen" w:hAnsi="Sylfaen" w:cs="Arial"/>
          <w:noProof/>
          <w:sz w:val="22"/>
          <w:szCs w:val="22"/>
          <w:lang w:val="ka-GE"/>
        </w:rPr>
        <w:t xml:space="preserve"> და 4.8.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>სამუშაო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="006F2B1F">
        <w:rPr>
          <w:rFonts w:ascii="Sylfaen" w:hAnsi="Sylfaen" w:cs="Sylfaen"/>
          <w:noProof/>
          <w:sz w:val="22"/>
          <w:szCs w:val="22"/>
          <w:lang w:val="ka-GE"/>
        </w:rPr>
        <w:t xml:space="preserve"> (გარდა უწყვეტი კვების წყაროსი რომლისთვისაც განსაზღვრულია 2 თვის ვადა იხ. დანართი #1)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 xml:space="preserve"> აღმოფხვრას ხარვეზი ან შეცვალოს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ამავე ვადაში დააბრუნოს უკვე მიღებული ანაზღაურება</w:t>
      </w:r>
      <w:r w:rsidR="002D097D">
        <w:rPr>
          <w:rFonts w:ascii="Sylfaen" w:hAnsi="Sylfaen" w:cs="Arial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2D0B2C">
        <w:rPr>
          <w:rFonts w:ascii="Sylfaen" w:hAnsi="Sylfaen" w:cs="Arial"/>
          <w:noProof/>
          <w:sz w:val="22"/>
          <w:szCs w:val="22"/>
          <w:lang w:val="ka-GE"/>
        </w:rPr>
        <w:t xml:space="preserve"> ან საგარანტიო პირობებით სხვა რამ არ იქნება გათვალისწინებული</w:t>
      </w:r>
      <w:r w:rsidR="00B16E80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0FDA88" w14:textId="475B824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</w:t>
      </w:r>
      <w:r w:rsidR="00DA2864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3A3F6468" w14:textId="33C5BDB4" w:rsidR="00E90435" w:rsidRPr="001A7963" w:rsidRDefault="0047201E" w:rsidP="001A7963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lastRenderedPageBreak/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8E4959">
        <w:rPr>
          <w:rFonts w:ascii="Sylfaen" w:hAnsi="Sylfaen" w:cs="Sylfaen"/>
          <w:bCs/>
          <w:sz w:val="22"/>
          <w:szCs w:val="22"/>
          <w:lang w:val="ka-GE"/>
        </w:rPr>
        <w:t xml:space="preserve"> ან დაზიანების</w:t>
      </w:r>
      <w:r w:rsidRPr="0047201E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77777777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40C32563" w:rsidR="00E90435" w:rsidRPr="00771C1F" w:rsidRDefault="00557ABB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972DCB">
        <w:rPr>
          <w:rFonts w:ascii="Sylfaen" w:hAnsi="Sylfaen" w:cs="Sylfaen"/>
          <w:noProof/>
          <w:sz w:val="22"/>
          <w:szCs w:val="22"/>
          <w:lang w:val="ka-GE"/>
        </w:rPr>
        <w:t>, თანამედროვე მოდელების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D370F">
        <w:rPr>
          <w:rFonts w:ascii="Sylfaen" w:hAnsi="Sylfaen" w:cs="Arial"/>
          <w:noProof/>
          <w:sz w:val="22"/>
          <w:szCs w:val="22"/>
          <w:lang w:val="ka-GE"/>
        </w:rPr>
        <w:t xml:space="preserve">არაუადრეს 2025 წლის წარმოების 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71C1F">
        <w:rPr>
          <w:rFonts w:ascii="Sylfaen" w:hAnsi="Sylfaen" w:cs="Arial"/>
          <w:noProof/>
          <w:sz w:val="22"/>
          <w:szCs w:val="22"/>
          <w:lang w:val="ka-GE"/>
        </w:rPr>
        <w:t>დასახელებ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570A8B">
        <w:rPr>
          <w:rFonts w:ascii="Sylfaen" w:hAnsi="Sylfaen" w:cs="Arial"/>
          <w:noProof/>
          <w:sz w:val="22"/>
          <w:szCs w:val="22"/>
          <w:lang w:val="ka-GE"/>
        </w:rPr>
        <w:t>, სპეციფიკაციის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EF5A4C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ვადის მქონე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291E248" w14:textId="2D4B8A89" w:rsidR="00B55AA1" w:rsidRPr="006F28B3" w:rsidRDefault="00B55AA1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საგარანტიო შემთხვევის დადგომის შემთხვევაში, უზრუნველყოს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225798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703129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საგარანტიო მხარდაჭერაზე მწარმოებლის მხრიდან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და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ხელშეკ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>რულების</w:t>
      </w:r>
      <w:r w:rsidR="00672456">
        <w:rPr>
          <w:rFonts w:ascii="Sylfaen" w:hAnsi="Sylfaen" w:cs="Sylfaen"/>
          <w:noProof/>
          <w:sz w:val="22"/>
          <w:szCs w:val="22"/>
          <w:lang w:val="ka-GE"/>
        </w:rPr>
        <w:t xml:space="preserve"> #1,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 xml:space="preserve"> #2 და #3 დანართებით განსაზვრული პირობების შესრულება.</w:t>
      </w:r>
    </w:p>
    <w:p w14:paraId="5D45FE2C" w14:textId="4187C22B" w:rsidR="00E90435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7793FD1D" w14:textId="2ACC37A3" w:rsidR="006F3274" w:rsidRPr="006F3274" w:rsidRDefault="006F3274" w:rsidP="006F3274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ტექნიკური  დოკუმენტაციის კომპლექტთან ერთად, რომელიც უნდა შეიცავდეს:</w:t>
      </w:r>
    </w:p>
    <w:p w14:paraId="036226D8" w14:textId="5E0ED3A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მოწყობილობის პასპორტ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6778CFC2" w14:textId="3A82F3C6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- 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სმფ-ს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უსაფრთხოების დასაბუთების ასლ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20C73486" w14:textId="35502AB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ექსპლუატაციის სახელმძღვანელო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(ინსტრუქცია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);</w:t>
      </w:r>
    </w:p>
    <w:p w14:paraId="73307343" w14:textId="77777777" w:rsidR="00AF5B4E" w:rsidRDefault="006F3274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შესაბამისობის სერტიფიკატებ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, დეკლარაცია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შესაბამისობის შესახებ ან მასალებისა და მაკომპლექტებელი ნაკეთობების გამოცდების ოქმებ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ს; </w:t>
      </w:r>
    </w:p>
    <w:p w14:paraId="37764FAC" w14:textId="50B849F1" w:rsidR="009D0B04" w:rsidRPr="00F10713" w:rsidRDefault="00AF5B4E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(</w:t>
      </w:r>
      <w:r w:rsidR="006E5857" w:rsidRPr="006E5857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შენიშვნა: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მოცემული ჩამონათვალი არ არის ამომწურავი და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საჭიროების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შეიძლება მოთხოვნილი იქნას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დამატებით</w:t>
      </w:r>
      <w:r w:rsidR="00703129">
        <w:rPr>
          <w:rFonts w:ascii="Sylfaen" w:hAnsi="Sylfaen" w:cs="Sylfaen"/>
          <w:noProof/>
          <w:sz w:val="22"/>
          <w:szCs w:val="22"/>
          <w:lang w:val="ka-GE"/>
        </w:rPr>
        <w:t xml:space="preserve"> სხვა სახის 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ტექნიკური დოკუმენტაციის წარმოდგენა);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6D3449E7" w:rsidR="001D5D9E" w:rsidRPr="00AF5B4E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="006B2C83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 xml:space="preserve"> მხარეთა შეთანხმების შესაბამისად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12F8EEB6" w14:textId="29AFA451" w:rsidR="001D5D9E" w:rsidRPr="00AF5B4E" w:rsidRDefault="004A1B0A" w:rsidP="00AF5B4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AF5B4E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324BE940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6B2C8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ვადის დარღვევით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2B26E9CB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254CC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254CC" w:rsidRPr="00F254CC">
        <w:rPr>
          <w:rFonts w:ascii="Sylfaen" w:hAnsi="Sylfaen" w:cs="Arial"/>
          <w:noProof/>
          <w:sz w:val="22"/>
          <w:szCs w:val="22"/>
          <w:lang w:val="ka-GE"/>
        </w:rPr>
        <w:t>სხაგვარად ვერ უზრუნველყოფს ხელშეკრულებით ნაკისრი ვალდებულებების სრულფასოვან შესრულებას,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</w:t>
      </w:r>
      <w:r w:rsidR="00337F60">
        <w:rPr>
          <w:rFonts w:ascii="Sylfaen" w:hAnsi="Sylfaen" w:cs="Sylfaen"/>
          <w:noProof/>
          <w:sz w:val="22"/>
          <w:szCs w:val="22"/>
          <w:lang w:val="ka-GE"/>
        </w:rPr>
        <w:t xml:space="preserve"> (თუ ადგილი ექნება ვადაგადაცილებასაც)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F254CC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F254CC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</w:t>
      </w:r>
      <w:r w:rsidR="008B0CCB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8B0CCB" w:rsidRPr="00337F60">
        <w:rPr>
          <w:rFonts w:ascii="Sylfaen" w:hAnsi="Sylfaen" w:cs="Sylfaen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5A9E2C3A" w14:textId="3E38C1D8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 (ასეთის არსებობის შემთხვევაში)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337F60" w:rsidRPr="00337F60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ათვის უკვე </w:t>
      </w:r>
      <w:r w:rsidR="00964B03">
        <w:rPr>
          <w:rFonts w:ascii="Sylfaen" w:hAnsi="Sylfaen" w:cs="Arial"/>
          <w:noProof/>
          <w:sz w:val="22"/>
          <w:szCs w:val="22"/>
          <w:lang w:val="ka-GE"/>
        </w:rPr>
        <w:t>გადახდი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ლი ანაზღაურების დაბრუნებასთან ერთად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2B3969">
        <w:rPr>
          <w:rFonts w:ascii="Sylfaen" w:hAnsi="Sylfaen" w:cs="Arial"/>
          <w:noProof/>
          <w:sz w:val="22"/>
          <w:szCs w:val="22"/>
          <w:lang w:val="ka-GE"/>
        </w:rPr>
        <w:t xml:space="preserve"> 4.9. პუნქტით დადგენილი პირობების შესაბამისად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).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 xml:space="preserve">გადაიხდება მიმწოდებლის მიერ 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7A713D">
        <w:rPr>
          <w:rFonts w:ascii="Sylfaen" w:hAnsi="Sylfaen" w:cs="Arial"/>
          <w:noProof/>
          <w:sz w:val="22"/>
          <w:szCs w:val="22"/>
          <w:lang w:val="ru-RU"/>
        </w:rPr>
        <w:t>9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გასვლიდან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10 სამუშაო დღის ვადაში, თუ მხარეები სხვა პირობებზე არ შეთანხმდებიან.</w:t>
      </w:r>
    </w:p>
    <w:p w14:paraId="01139227" w14:textId="0E5712F1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0517978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119FC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ADC8A6A" w14:textId="6B581E43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="00182C8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9B6F008" w14:textId="77777777" w:rsidR="00E90435" w:rsidRPr="001A7539" w:rsidRDefault="00E90435" w:rsidP="00E90435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2E453D1" w14:textId="7A7E5CF0" w:rsidR="00E90435" w:rsidRPr="00F677B8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57F0C21F" w14:textId="77777777" w:rsidR="00F677B8" w:rsidRPr="00B0295B" w:rsidRDefault="00F677B8" w:rsidP="00F677B8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2CBD527" w14:textId="77777777" w:rsidR="0010484B" w:rsidRPr="00B0295B" w:rsidRDefault="0010484B" w:rsidP="0010484B">
      <w:pPr>
        <w:pStyle w:val="BodyText3"/>
        <w:spacing w:after="0"/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2120670" w:rsidR="00E90435" w:rsidRPr="001A7539" w:rsidRDefault="00E90435" w:rsidP="00BE77C3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36E44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365A763" w14:textId="32FABBAE" w:rsidR="00E90435" w:rsidRPr="00E36962" w:rsidRDefault="00E90435" w:rsidP="00E36962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D4A254B" w14:textId="2592A955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44539E8F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E36962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4A12D2D" w14:textId="77777777" w:rsidR="00E36962" w:rsidRPr="00B0295B" w:rsidRDefault="00E36962" w:rsidP="00E36962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4AA67FF" w14:textId="33203DAE" w:rsidR="0021092D" w:rsidRPr="00077A46" w:rsidRDefault="00E90435" w:rsidP="00077A4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345ABB27" w14:textId="77777777" w:rsidR="00077A46" w:rsidRPr="00B0295B" w:rsidRDefault="00077A46" w:rsidP="00077A46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683AF44" w14:textId="7EC843AA" w:rsidR="004A1B0A" w:rsidRPr="00E36962" w:rsidRDefault="00E90435" w:rsidP="003D16A6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24439AB9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54D92849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lastRenderedPageBreak/>
        <w:t>მიმწოდებლის სუბკონტრაქტორი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მიმწოდებელი.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EC093AB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ხელშეკრულება ძალაში შედის მხარეთა ხელმოწერის </w:t>
      </w:r>
      <w:r w:rsidR="00077A46">
        <w:rPr>
          <w:rFonts w:ascii="Sylfaen" w:hAnsi="Sylfaen" w:cs="Arial"/>
          <w:bCs/>
          <w:noProof/>
          <w:sz w:val="22"/>
          <w:szCs w:val="22"/>
          <w:lang w:val="ka-GE"/>
        </w:rPr>
        <w:t>დღ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7164B56E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</w:t>
      </w:r>
      <w:r w:rsidR="006F2B1F">
        <w:rPr>
          <w:rFonts w:ascii="Sylfaen" w:hAnsi="Sylfaen"/>
          <w:bCs/>
          <w:sz w:val="22"/>
          <w:szCs w:val="22"/>
          <w:lang w:val="ka-GE"/>
        </w:rPr>
        <w:t>#</w:t>
      </w:r>
      <w:r w:rsidRPr="001A7539">
        <w:rPr>
          <w:rFonts w:ascii="Sylfaen" w:hAnsi="Sylfaen"/>
          <w:bCs/>
          <w:sz w:val="22"/>
          <w:szCs w:val="22"/>
          <w:lang w:val="ka-GE"/>
        </w:rPr>
        <w:t>1</w:t>
      </w:r>
      <w:r w:rsidR="006F2B1F">
        <w:rPr>
          <w:rFonts w:ascii="Sylfaen" w:hAnsi="Sylfaen"/>
          <w:bCs/>
          <w:sz w:val="22"/>
          <w:szCs w:val="22"/>
          <w:lang w:val="ka-GE"/>
        </w:rPr>
        <w:t>, #2 და #3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225798" w:rsidRDefault="00E90435" w:rsidP="00E90435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225798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7524B148" w14:textId="77777777" w:rsidR="00E90435" w:rsidRPr="00F718E4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1BB2006F" w14:textId="77777777" w:rsidR="00E90435" w:rsidRPr="001A7539" w:rsidRDefault="00E90435" w:rsidP="00E90435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79641D6F" w14:textId="57982336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10CA1C3F" w14:textId="4888BF2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34AA462C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99B65B5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999AEA4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53B9213" w14:textId="77777777" w:rsidR="005618E2" w:rsidRPr="00410C1D" w:rsidRDefault="005618E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F0A6486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039BC0F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CBB6CF4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587EA80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6EAF4CA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4A608F6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E285639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B2B4616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85556DD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D817B72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41FC424A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31DFF39" w14:textId="4F36D929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/>
          <w:sz w:val="22"/>
          <w:szCs w:val="22"/>
          <w:lang w:val="ka-GE"/>
        </w:rPr>
      </w:pPr>
      <w:r w:rsidRPr="005F2006">
        <w:rPr>
          <w:rFonts w:ascii="Sylfaen" w:hAnsi="Sylfaen" w:cs="Sylfaen"/>
          <w:b/>
          <w:sz w:val="22"/>
          <w:szCs w:val="22"/>
          <w:lang w:val="ka-GE"/>
        </w:rPr>
        <w:t>შესასყიდი საქონლის დასახელება, სპეციფიკაცია</w:t>
      </w:r>
      <w:r w:rsidR="00873030">
        <w:rPr>
          <w:rFonts w:ascii="Sylfaen" w:hAnsi="Sylfaen" w:cs="Sylfaen"/>
          <w:b/>
          <w:sz w:val="22"/>
          <w:szCs w:val="22"/>
          <w:lang w:val="ka-GE"/>
        </w:rPr>
        <w:t>, რაოდენობ</w:t>
      </w:r>
      <w:r w:rsidR="00873030" w:rsidRPr="005F2006">
        <w:rPr>
          <w:rFonts w:ascii="Sylfaen" w:hAnsi="Sylfaen" w:cs="Sylfaen"/>
          <w:b/>
          <w:sz w:val="22"/>
          <w:szCs w:val="22"/>
          <w:lang w:val="ka-GE"/>
        </w:rPr>
        <w:t>ა</w:t>
      </w:r>
      <w:r w:rsidR="00F94E40">
        <w:rPr>
          <w:rFonts w:ascii="Sylfaen" w:hAnsi="Sylfaen" w:cs="Sylfaen"/>
          <w:b/>
          <w:sz w:val="22"/>
          <w:szCs w:val="22"/>
          <w:lang w:val="ka-GE"/>
        </w:rPr>
        <w:t>, ფასი</w:t>
      </w:r>
      <w:r w:rsidRPr="005F2006">
        <w:rPr>
          <w:rFonts w:ascii="Sylfaen" w:hAnsi="Sylfaen" w:cs="Sylfaen"/>
          <w:b/>
          <w:sz w:val="22"/>
          <w:szCs w:val="22"/>
          <w:lang w:val="ka-GE"/>
        </w:rPr>
        <w:t xml:space="preserve"> და </w:t>
      </w:r>
      <w:r w:rsidR="00F94E40">
        <w:rPr>
          <w:rFonts w:ascii="Sylfaen" w:hAnsi="Sylfaen" w:cs="Sylfaen"/>
          <w:b/>
          <w:sz w:val="22"/>
          <w:szCs w:val="22"/>
          <w:lang w:val="ka-GE"/>
        </w:rPr>
        <w:t>საგარანტიო პირობები</w:t>
      </w:r>
    </w:p>
    <w:p w14:paraId="6E298B8F" w14:textId="77777777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18E6CB43" w14:textId="056FB247" w:rsidR="00C01516" w:rsidRDefault="00E27C5C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E27C5C">
        <w:rPr>
          <w:rFonts w:ascii="Sylfaen" w:hAnsi="Sylfaen" w:cs="Sylfaen"/>
          <w:b/>
          <w:bCs/>
          <w:sz w:val="22"/>
          <w:szCs w:val="22"/>
          <w:lang w:val="ka-GE"/>
        </w:rPr>
        <w:t>ქსელური მოწყობილობა Cisco Catalyst Cisco C9200 48P-E</w:t>
      </w:r>
      <w:r w:rsidR="00B81C66">
        <w:rPr>
          <w:rFonts w:ascii="Sylfaen" w:hAnsi="Sylfaen" w:cs="Sylfaen"/>
          <w:b/>
          <w:bCs/>
          <w:sz w:val="22"/>
          <w:szCs w:val="22"/>
          <w:lang w:val="ka-GE"/>
        </w:rPr>
        <w:t xml:space="preserve"> – 2 ცალი</w:t>
      </w:r>
      <w:r w:rsidR="005F2006" w:rsidRPr="005618E2">
        <w:rPr>
          <w:rFonts w:ascii="Sylfaen" w:hAnsi="Sylfaen" w:cs="Sylfaen"/>
          <w:b/>
          <w:sz w:val="22"/>
          <w:szCs w:val="22"/>
          <w:lang w:val="ka-GE"/>
        </w:rPr>
        <w:t>:</w:t>
      </w:r>
      <w:r w:rsidR="005F2006" w:rsidRPr="005F200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ერთეულის ღირებულება  _______ ლარი, ჯამურად_______ ლარი.</w:t>
      </w:r>
    </w:p>
    <w:p w14:paraId="2EBC4786" w14:textId="12F6960A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08109F73" w14:textId="2D8005FB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მ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წოდებული საქონლის მწარმოებლის მიერ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225798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საგარანტიო მხარდაჭერაზე მწარმოებლის მხრიდან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</w:p>
    <w:p w14:paraId="4F5619E7" w14:textId="3D98D540" w:rsidR="005F200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დანართი №2-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F94E40">
        <w:rPr>
          <w:rFonts w:ascii="Sylfaen" w:hAnsi="Sylfaen" w:cs="Sylfaen"/>
          <w:bCs/>
          <w:sz w:val="22"/>
          <w:szCs w:val="22"/>
          <w:lang w:val="ka-GE"/>
        </w:rPr>
        <w:t xml:space="preserve">მწარმოებლის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საგარანტიო მხარდაჭერა </w:t>
      </w:r>
      <w:r w:rsidR="00C01516" w:rsidRPr="00C01516">
        <w:rPr>
          <w:rFonts w:ascii="Sylfaen" w:hAnsi="Sylfaen" w:cs="Sylfaen"/>
          <w:bCs/>
          <w:sz w:val="22"/>
          <w:szCs w:val="22"/>
          <w:lang w:val="ka-GE"/>
        </w:rPr>
        <w:t>„SMARTnet“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-ის) 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 xml:space="preserve">პირობების 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შესაბამისად 36 თვის განმავლობაში, ზედნადებით საქონლის მიღების დღიდან.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5FC53144" w14:textId="6C4D0391" w:rsidR="00C01516" w:rsidRDefault="0055192F" w:rsidP="0055192F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E27C5C">
        <w:rPr>
          <w:rFonts w:ascii="Sylfaen" w:hAnsi="Sylfaen" w:cs="Sylfaen"/>
          <w:b/>
          <w:bCs/>
          <w:sz w:val="22"/>
          <w:szCs w:val="22"/>
          <w:lang w:val="ka-GE"/>
        </w:rPr>
        <w:t xml:space="preserve">ქსელური მოწყობილობა Cisco </w:t>
      </w:r>
      <w:r w:rsidRPr="0055192F">
        <w:rPr>
          <w:rFonts w:ascii="Sylfaen" w:hAnsi="Sylfaen" w:cs="Sylfaen"/>
          <w:b/>
          <w:bCs/>
          <w:sz w:val="22"/>
          <w:szCs w:val="22"/>
          <w:lang w:val="ka-GE"/>
        </w:rPr>
        <w:t>C9200 48T-E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– 3 ცალი</w:t>
      </w:r>
      <w:r w:rsidRPr="005618E2">
        <w:rPr>
          <w:rFonts w:ascii="Sylfaen" w:hAnsi="Sylfaen" w:cs="Sylfaen"/>
          <w:b/>
          <w:sz w:val="22"/>
          <w:szCs w:val="22"/>
          <w:lang w:val="ka-GE"/>
        </w:rPr>
        <w:t>:</w:t>
      </w:r>
      <w:r w:rsidRPr="005F200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ერთეულის ღირებულება  _______ ლარი, ჯამურად_______ ლარი.</w:t>
      </w:r>
    </w:p>
    <w:p w14:paraId="2CA092FC" w14:textId="69F10E79" w:rsidR="0055192F" w:rsidRPr="00B81C66" w:rsidRDefault="0055192F" w:rsidP="0055192F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27339A80" w14:textId="1429DADA" w:rsidR="0055192F" w:rsidRPr="00B81C66" w:rsidRDefault="0055192F" w:rsidP="0055192F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მ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წოდებული საქონლის მწარმოებლის მიერ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225798">
        <w:rPr>
          <w:rFonts w:ascii="Sylfaen" w:hAnsi="Sylfaen" w:cs="Sylfaen"/>
          <w:bCs/>
          <w:sz w:val="22"/>
          <w:szCs w:val="22"/>
          <w:lang w:val="ka-GE"/>
        </w:rPr>
        <w:t>შემსყიდველის</w:t>
      </w:r>
      <w:r w:rsidR="00225798" w:rsidRPr="008240D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საგარანტიო მხარდაჭერაზე მწარმოებლის მხრიდან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</w:p>
    <w:p w14:paraId="01BAE8E3" w14:textId="0C577833" w:rsidR="0055192F" w:rsidRPr="005F2006" w:rsidRDefault="0055192F" w:rsidP="0055192F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დანართი №2-</w:t>
      </w:r>
      <w:r w:rsidR="00101C58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bookmarkStart w:id="3" w:name="_Hlk219131053"/>
      <w:r w:rsidR="00C01516">
        <w:rPr>
          <w:rFonts w:ascii="Sylfaen" w:hAnsi="Sylfaen" w:cs="Sylfaen"/>
          <w:bCs/>
          <w:sz w:val="22"/>
          <w:szCs w:val="22"/>
          <w:lang w:val="ka-GE"/>
        </w:rPr>
        <w:t>(</w:t>
      </w:r>
      <w:r w:rsidR="00F94E40">
        <w:rPr>
          <w:rFonts w:ascii="Sylfaen" w:hAnsi="Sylfaen" w:cs="Sylfaen"/>
          <w:bCs/>
          <w:sz w:val="22"/>
          <w:szCs w:val="22"/>
          <w:lang w:val="ka-GE"/>
        </w:rPr>
        <w:t xml:space="preserve">მწარმოებლის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საგარანტიო მხარდაჭერა </w:t>
      </w:r>
      <w:r w:rsidR="00C01516" w:rsidRPr="00C01516">
        <w:rPr>
          <w:rFonts w:ascii="Sylfaen" w:hAnsi="Sylfaen" w:cs="Sylfaen"/>
          <w:bCs/>
          <w:sz w:val="22"/>
          <w:szCs w:val="22"/>
          <w:lang w:val="ka-GE"/>
        </w:rPr>
        <w:t>„SMARTnet“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-ის)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 xml:space="preserve"> პირობების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bookmarkEnd w:id="3"/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შესაბამისად 36 თვის განმავლობაში, ზედნადებით საქონლის მიღების </w:t>
      </w:r>
      <w:r w:rsidR="00C01516" w:rsidRPr="00B81C66">
        <w:rPr>
          <w:rFonts w:ascii="Sylfaen" w:hAnsi="Sylfaen" w:cs="Sylfaen"/>
          <w:bCs/>
          <w:sz w:val="22"/>
          <w:szCs w:val="22"/>
          <w:lang w:val="ka-GE"/>
        </w:rPr>
        <w:t>დღიდან.</w:t>
      </w:r>
    </w:p>
    <w:p w14:paraId="30270A75" w14:textId="77777777" w:rsidR="00C01516" w:rsidRPr="0055192F" w:rsidRDefault="0055192F" w:rsidP="00C0151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5192F">
        <w:rPr>
          <w:rFonts w:ascii="Sylfaen" w:hAnsi="Sylfaen" w:cs="Sylfaen"/>
          <w:b/>
          <w:bCs/>
          <w:sz w:val="22"/>
          <w:szCs w:val="22"/>
          <w:lang w:val="ka-GE"/>
        </w:rPr>
        <w:t>ქსელური მოწყობილობა</w:t>
      </w:r>
      <w:r w:rsidRPr="0055192F">
        <w:rPr>
          <w:rFonts w:ascii="Segoe UI" w:eastAsia="Times New Roman" w:hAnsi="Segoe UI" w:cs="Segoe UI"/>
          <w:b/>
          <w:bCs/>
          <w:sz w:val="14"/>
          <w:szCs w:val="14"/>
          <w:lang w:val="ka-GE"/>
        </w:rPr>
        <w:t xml:space="preserve"> </w:t>
      </w:r>
      <w:r w:rsidRPr="0055192F">
        <w:rPr>
          <w:rFonts w:ascii="Sylfaen" w:hAnsi="Sylfaen" w:cs="Sylfaen"/>
          <w:b/>
          <w:bCs/>
          <w:sz w:val="22"/>
          <w:szCs w:val="22"/>
          <w:lang w:val="ka-GE"/>
        </w:rPr>
        <w:t>Ubiquiti WIFI AP UniFi 6 Long-Range - PoE ადაპტერის გარეშე, U6-LR – 3 ცალი:</w:t>
      </w:r>
      <w:r w:rsidRPr="0055192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C01516" w:rsidRPr="0055192F">
        <w:rPr>
          <w:rFonts w:ascii="Sylfaen" w:hAnsi="Sylfaen" w:cs="Sylfaen"/>
          <w:bCs/>
          <w:sz w:val="22"/>
          <w:szCs w:val="22"/>
          <w:lang w:val="ka-GE"/>
        </w:rPr>
        <w:t>ერთეულის ღირებულება  _______ ლარი, ჯამურად_______ ლარი.</w:t>
      </w:r>
    </w:p>
    <w:p w14:paraId="4D572CD6" w14:textId="64C901CB" w:rsidR="0055192F" w:rsidRPr="0055192F" w:rsidRDefault="0055192F" w:rsidP="0055192F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5192F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245FF00D" w14:textId="16EB2D97" w:rsidR="0055192F" w:rsidRPr="0055192F" w:rsidRDefault="0055192F" w:rsidP="0055192F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5192F">
        <w:rPr>
          <w:rFonts w:ascii="Sylfaen" w:hAnsi="Sylfaen" w:cs="Sylfaen"/>
          <w:bCs/>
          <w:sz w:val="22"/>
          <w:szCs w:val="22"/>
          <w:lang w:val="ka-GE"/>
        </w:rPr>
        <w:t>- მ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55192F">
        <w:rPr>
          <w:rFonts w:ascii="Sylfaen" w:hAnsi="Sylfaen" w:cs="Sylfaen"/>
          <w:bCs/>
          <w:sz w:val="22"/>
          <w:szCs w:val="22"/>
          <w:lang w:val="ka-GE"/>
        </w:rPr>
        <w:t>წოდებული საქონლის მწარმოებლის მიერ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225798">
        <w:rPr>
          <w:rFonts w:ascii="Sylfaen" w:hAnsi="Sylfaen" w:cs="Sylfaen"/>
          <w:bCs/>
          <w:sz w:val="22"/>
          <w:szCs w:val="22"/>
          <w:lang w:val="ka-GE"/>
        </w:rPr>
        <w:t>შემსყიდველის</w:t>
      </w:r>
      <w:r w:rsidR="00225798" w:rsidRPr="008240D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წვდომა საგარანტიო მხარდაჭერაზე მწარმოებლის მხრიდან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55192F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</w:p>
    <w:p w14:paraId="0F88E231" w14:textId="518281E2" w:rsidR="0055192F" w:rsidRPr="0055192F" w:rsidRDefault="0055192F" w:rsidP="0055192F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5192F">
        <w:rPr>
          <w:rFonts w:ascii="Sylfaen" w:hAnsi="Sylfaen" w:cs="Sylfaen"/>
          <w:bCs/>
          <w:sz w:val="22"/>
          <w:szCs w:val="22"/>
          <w:lang w:val="ka-GE"/>
        </w:rPr>
        <w:t>- დანართი №</w:t>
      </w:r>
      <w:r>
        <w:rPr>
          <w:rFonts w:ascii="Sylfaen" w:hAnsi="Sylfaen" w:cs="Sylfaen"/>
          <w:bCs/>
          <w:sz w:val="22"/>
          <w:szCs w:val="22"/>
          <w:lang w:val="ka-GE"/>
        </w:rPr>
        <w:t>3</w:t>
      </w:r>
      <w:r w:rsidRPr="0055192F">
        <w:rPr>
          <w:rFonts w:ascii="Sylfaen" w:hAnsi="Sylfaen" w:cs="Sylfaen"/>
          <w:bCs/>
          <w:sz w:val="22"/>
          <w:szCs w:val="22"/>
          <w:lang w:val="ka-GE"/>
        </w:rPr>
        <w:t>-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55192F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F94E40">
        <w:rPr>
          <w:rFonts w:ascii="Sylfaen" w:hAnsi="Sylfaen" w:cs="Sylfaen"/>
          <w:bCs/>
          <w:sz w:val="22"/>
          <w:szCs w:val="22"/>
          <w:lang w:val="ka-GE"/>
        </w:rPr>
        <w:t xml:space="preserve">მწარმოებლის საგარანტიო 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Pr="0055192F">
        <w:rPr>
          <w:rFonts w:ascii="Sylfaen" w:hAnsi="Sylfaen" w:cs="Sylfaen"/>
          <w:bCs/>
          <w:sz w:val="22"/>
          <w:szCs w:val="22"/>
          <w:lang w:val="ka-GE"/>
        </w:rPr>
        <w:t xml:space="preserve"> შესაბამისად </w:t>
      </w:r>
      <w:r>
        <w:rPr>
          <w:rFonts w:ascii="Sylfaen" w:hAnsi="Sylfaen" w:cs="Sylfaen"/>
          <w:bCs/>
          <w:sz w:val="22"/>
          <w:szCs w:val="22"/>
          <w:lang w:val="ka-GE"/>
        </w:rPr>
        <w:t>12</w:t>
      </w:r>
      <w:r w:rsidRPr="0055192F">
        <w:rPr>
          <w:rFonts w:ascii="Sylfaen" w:hAnsi="Sylfaen" w:cs="Sylfaen"/>
          <w:bCs/>
          <w:sz w:val="22"/>
          <w:szCs w:val="22"/>
          <w:lang w:val="ka-GE"/>
        </w:rPr>
        <w:t xml:space="preserve"> თვის განმავლობაში, ზედნადებით საქონლის მიღების დღიდან.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0970D2F5" w14:textId="00A9C46C" w:rsidR="008240DA" w:rsidRPr="0055192F" w:rsidRDefault="00716DFC" w:rsidP="008240DA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716DFC">
        <w:rPr>
          <w:rFonts w:ascii="Sylfaen" w:hAnsi="Sylfaen" w:cs="Sylfaen"/>
          <w:b/>
          <w:bCs/>
          <w:sz w:val="22"/>
          <w:szCs w:val="22"/>
          <w:lang w:val="ka-GE"/>
        </w:rPr>
        <w:t>უწყვეტი კვების წყარო SRV10KRIRK/GE APC Easy UPS On-Line SRV RM 10000VA 230V ,with RailKit, External Battery Pack</w:t>
      </w:r>
      <w:r w:rsidR="008240DA" w:rsidRPr="0055192F">
        <w:rPr>
          <w:rFonts w:ascii="Sylfaen" w:hAnsi="Sylfaen" w:cs="Sylfaen"/>
          <w:b/>
          <w:bCs/>
          <w:sz w:val="22"/>
          <w:szCs w:val="22"/>
          <w:lang w:val="ka-GE"/>
        </w:rPr>
        <w:t xml:space="preserve"> – 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>1</w:t>
      </w:r>
      <w:r w:rsidR="008240DA" w:rsidRPr="0055192F">
        <w:rPr>
          <w:rFonts w:ascii="Sylfaen" w:hAnsi="Sylfaen" w:cs="Sylfaen"/>
          <w:b/>
          <w:bCs/>
          <w:sz w:val="22"/>
          <w:szCs w:val="22"/>
          <w:lang w:val="ka-GE"/>
        </w:rPr>
        <w:t xml:space="preserve"> ცალი:</w:t>
      </w:r>
      <w:r w:rsidR="008240DA" w:rsidRPr="0055192F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ლარი.</w:t>
      </w:r>
    </w:p>
    <w:p w14:paraId="4859A63E" w14:textId="77777777" w:rsidR="008240DA" w:rsidRPr="0055192F" w:rsidRDefault="008240DA" w:rsidP="008240DA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5192F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324B7CEE" w14:textId="75B20652" w:rsidR="008240DA" w:rsidRPr="0055192F" w:rsidRDefault="008240DA" w:rsidP="008240DA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5192F">
        <w:rPr>
          <w:rFonts w:ascii="Sylfaen" w:hAnsi="Sylfaen" w:cs="Sylfaen"/>
          <w:bCs/>
          <w:sz w:val="22"/>
          <w:szCs w:val="22"/>
          <w:lang w:val="ka-GE"/>
        </w:rPr>
        <w:t>- საქონლის მ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>იმწოდ</w:t>
      </w:r>
      <w:r w:rsidRPr="0055192F">
        <w:rPr>
          <w:rFonts w:ascii="Sylfaen" w:hAnsi="Sylfaen" w:cs="Sylfaen"/>
          <w:bCs/>
          <w:sz w:val="22"/>
          <w:szCs w:val="22"/>
          <w:lang w:val="ka-GE"/>
        </w:rPr>
        <w:t xml:space="preserve">ებლის მიერ. </w:t>
      </w:r>
    </w:p>
    <w:p w14:paraId="1504793A" w14:textId="5BD449C6" w:rsidR="008240DA" w:rsidRPr="0055192F" w:rsidRDefault="008240DA" w:rsidP="008240DA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55192F">
        <w:rPr>
          <w:rFonts w:ascii="Sylfaen" w:hAnsi="Sylfaen" w:cs="Sylfaen"/>
          <w:bCs/>
          <w:sz w:val="22"/>
          <w:szCs w:val="22"/>
          <w:lang w:val="ka-GE"/>
        </w:rPr>
        <w:t xml:space="preserve">- </w:t>
      </w:r>
      <w:r>
        <w:rPr>
          <w:rFonts w:ascii="Sylfaen" w:hAnsi="Sylfaen" w:cs="Sylfaen"/>
          <w:bCs/>
          <w:sz w:val="22"/>
          <w:szCs w:val="22"/>
          <w:lang w:val="ka-GE"/>
        </w:rPr>
        <w:t>12</w:t>
      </w:r>
      <w:r w:rsidRPr="0055192F">
        <w:rPr>
          <w:rFonts w:ascii="Sylfaen" w:hAnsi="Sylfaen" w:cs="Sylfaen"/>
          <w:bCs/>
          <w:sz w:val="22"/>
          <w:szCs w:val="22"/>
          <w:lang w:val="ka-GE"/>
        </w:rPr>
        <w:t xml:space="preserve"> თვის განმავლობაში, ზედნადებით საქონლის მიღების დღიდან.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6A67D699" w14:textId="19ABD08E" w:rsidR="0055192F" w:rsidRPr="005F2006" w:rsidRDefault="00716DFC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 xml:space="preserve">- </w:t>
      </w:r>
      <w:r w:rsidRPr="00716DFC">
        <w:rPr>
          <w:rFonts w:ascii="Sylfaen" w:hAnsi="Sylfaen" w:cs="Sylfaen"/>
          <w:bCs/>
          <w:sz w:val="22"/>
          <w:szCs w:val="22"/>
          <w:lang w:val="ka-GE"/>
        </w:rPr>
        <w:t xml:space="preserve">საგარანტიო </w:t>
      </w:r>
      <w:r>
        <w:rPr>
          <w:rFonts w:ascii="Sylfaen" w:hAnsi="Sylfaen" w:cs="Sylfaen"/>
          <w:bCs/>
          <w:sz w:val="22"/>
          <w:szCs w:val="22"/>
          <w:lang w:val="ka-GE"/>
        </w:rPr>
        <w:t>შემთხვევ</w:t>
      </w:r>
      <w:r w:rsidRPr="00716DFC">
        <w:rPr>
          <w:rFonts w:ascii="Sylfaen" w:hAnsi="Sylfaen" w:cs="Sylfaen"/>
          <w:bCs/>
          <w:sz w:val="22"/>
          <w:szCs w:val="22"/>
          <w:lang w:val="ka-GE"/>
        </w:rPr>
        <w:t>ის დადგომის შემთხვევაში</w:t>
      </w:r>
      <w:r>
        <w:rPr>
          <w:rFonts w:ascii="Sylfaen" w:hAnsi="Sylfaen" w:cs="Sylfaen"/>
          <w:bCs/>
          <w:sz w:val="22"/>
          <w:szCs w:val="22"/>
          <w:lang w:val="ka-GE"/>
        </w:rPr>
        <w:t>,</w:t>
      </w:r>
      <w:r w:rsidRPr="00716DFC">
        <w:rPr>
          <w:rFonts w:ascii="Sylfaen" w:hAnsi="Sylfaen" w:cs="Sylfaen"/>
          <w:bCs/>
          <w:sz w:val="22"/>
          <w:szCs w:val="22"/>
          <w:lang w:val="ka-GE"/>
        </w:rPr>
        <w:t xml:space="preserve"> მ</w:t>
      </w:r>
      <w:r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716DFC">
        <w:rPr>
          <w:rFonts w:ascii="Sylfaen" w:hAnsi="Sylfaen" w:cs="Sylfaen"/>
          <w:bCs/>
          <w:sz w:val="22"/>
          <w:szCs w:val="22"/>
          <w:lang w:val="ka-GE"/>
        </w:rPr>
        <w:t xml:space="preserve">მწოდებელმა არაუმეტეს 2 თვის განმავლობაში უნდა უზრუნველყოს </w:t>
      </w:r>
      <w:r>
        <w:rPr>
          <w:rFonts w:ascii="Sylfaen" w:hAnsi="Sylfaen" w:cs="Sylfaen"/>
          <w:bCs/>
          <w:sz w:val="22"/>
          <w:szCs w:val="22"/>
          <w:lang w:val="ka-GE"/>
        </w:rPr>
        <w:t>მოწყობილობის</w:t>
      </w:r>
      <w:r w:rsidRPr="00716DFC">
        <w:rPr>
          <w:rFonts w:ascii="Sylfaen" w:hAnsi="Sylfaen" w:cs="Sylfaen"/>
          <w:bCs/>
          <w:sz w:val="22"/>
          <w:szCs w:val="22"/>
          <w:lang w:val="ka-GE"/>
        </w:rPr>
        <w:t xml:space="preserve"> შეკეთება ან ახლით ჩანაცვლება</w:t>
      </w:r>
      <w:r>
        <w:rPr>
          <w:rFonts w:ascii="Sylfaen" w:hAnsi="Sylfaen" w:cs="Sylfaen"/>
          <w:bCs/>
          <w:sz w:val="22"/>
          <w:szCs w:val="22"/>
          <w:lang w:val="ka-GE"/>
        </w:rPr>
        <w:t>.</w:t>
      </w:r>
    </w:p>
    <w:p w14:paraId="72A43476" w14:textId="77777777" w:rsidR="00A61DC2" w:rsidRDefault="00A61DC2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514D49FD" w14:textId="7314739D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1D1C4588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5F2006">
        <w:trPr>
          <w:trHeight w:val="80"/>
        </w:trPr>
        <w:tc>
          <w:tcPr>
            <w:tcW w:w="5197" w:type="dxa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49B24E97" w14:textId="77777777" w:rsidR="001A11E5" w:rsidRDefault="001A11E5"/>
    <w:sectPr w:rsidR="001A11E5" w:rsidSect="00E36962">
      <w:pgSz w:w="12240" w:h="15840"/>
      <w:pgMar w:top="630" w:right="720" w:bottom="5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23257"/>
    <w:rsid w:val="00027894"/>
    <w:rsid w:val="00037939"/>
    <w:rsid w:val="000451E8"/>
    <w:rsid w:val="0004593F"/>
    <w:rsid w:val="00062B07"/>
    <w:rsid w:val="00072029"/>
    <w:rsid w:val="00077A46"/>
    <w:rsid w:val="00080D3C"/>
    <w:rsid w:val="00093035"/>
    <w:rsid w:val="000A7CBB"/>
    <w:rsid w:val="000C60C9"/>
    <w:rsid w:val="000F4959"/>
    <w:rsid w:val="00101C58"/>
    <w:rsid w:val="0010484B"/>
    <w:rsid w:val="00144FB6"/>
    <w:rsid w:val="00151F9C"/>
    <w:rsid w:val="001555AD"/>
    <w:rsid w:val="00182C81"/>
    <w:rsid w:val="001949A2"/>
    <w:rsid w:val="001972AB"/>
    <w:rsid w:val="001A11E5"/>
    <w:rsid w:val="001A7963"/>
    <w:rsid w:val="001C6CE8"/>
    <w:rsid w:val="001D5034"/>
    <w:rsid w:val="001D5D9E"/>
    <w:rsid w:val="001E6136"/>
    <w:rsid w:val="0021092D"/>
    <w:rsid w:val="00225798"/>
    <w:rsid w:val="0023679B"/>
    <w:rsid w:val="002A1230"/>
    <w:rsid w:val="002B3969"/>
    <w:rsid w:val="002D097D"/>
    <w:rsid w:val="002D0B2C"/>
    <w:rsid w:val="002D0C16"/>
    <w:rsid w:val="002D62C3"/>
    <w:rsid w:val="00334E17"/>
    <w:rsid w:val="00337F60"/>
    <w:rsid w:val="003D16A6"/>
    <w:rsid w:val="00410C1D"/>
    <w:rsid w:val="00411E6E"/>
    <w:rsid w:val="00422D29"/>
    <w:rsid w:val="00424314"/>
    <w:rsid w:val="00426C0E"/>
    <w:rsid w:val="00454EFB"/>
    <w:rsid w:val="004672E9"/>
    <w:rsid w:val="0047201E"/>
    <w:rsid w:val="00485013"/>
    <w:rsid w:val="004A1B0A"/>
    <w:rsid w:val="004C2181"/>
    <w:rsid w:val="004E0741"/>
    <w:rsid w:val="004E43A9"/>
    <w:rsid w:val="004F39CA"/>
    <w:rsid w:val="00536E44"/>
    <w:rsid w:val="00542313"/>
    <w:rsid w:val="0055192F"/>
    <w:rsid w:val="00552EFF"/>
    <w:rsid w:val="00557ABB"/>
    <w:rsid w:val="005618E2"/>
    <w:rsid w:val="005654E3"/>
    <w:rsid w:val="00570A8B"/>
    <w:rsid w:val="00576874"/>
    <w:rsid w:val="005C42D9"/>
    <w:rsid w:val="005F2006"/>
    <w:rsid w:val="00602087"/>
    <w:rsid w:val="006114BF"/>
    <w:rsid w:val="00635AFC"/>
    <w:rsid w:val="00657EBA"/>
    <w:rsid w:val="00672456"/>
    <w:rsid w:val="006946DF"/>
    <w:rsid w:val="006971A4"/>
    <w:rsid w:val="006B20DF"/>
    <w:rsid w:val="006B28F7"/>
    <w:rsid w:val="006B2C83"/>
    <w:rsid w:val="006C1D1E"/>
    <w:rsid w:val="006E0F6C"/>
    <w:rsid w:val="006E5857"/>
    <w:rsid w:val="006F2B1F"/>
    <w:rsid w:val="006F3274"/>
    <w:rsid w:val="00703129"/>
    <w:rsid w:val="00716DFC"/>
    <w:rsid w:val="007379D3"/>
    <w:rsid w:val="00753295"/>
    <w:rsid w:val="00771C1F"/>
    <w:rsid w:val="00783BEA"/>
    <w:rsid w:val="007A2F30"/>
    <w:rsid w:val="007A713D"/>
    <w:rsid w:val="007D70C3"/>
    <w:rsid w:val="007D7B24"/>
    <w:rsid w:val="007F2BFB"/>
    <w:rsid w:val="007F54BD"/>
    <w:rsid w:val="007F7DF5"/>
    <w:rsid w:val="008108DB"/>
    <w:rsid w:val="008240DA"/>
    <w:rsid w:val="00837F27"/>
    <w:rsid w:val="00865BC0"/>
    <w:rsid w:val="0087097A"/>
    <w:rsid w:val="00873030"/>
    <w:rsid w:val="00884060"/>
    <w:rsid w:val="008B0CCB"/>
    <w:rsid w:val="008E4959"/>
    <w:rsid w:val="008F5B94"/>
    <w:rsid w:val="0091368B"/>
    <w:rsid w:val="00914FD4"/>
    <w:rsid w:val="00937BA6"/>
    <w:rsid w:val="00964B03"/>
    <w:rsid w:val="009704A6"/>
    <w:rsid w:val="00972DCB"/>
    <w:rsid w:val="0098581A"/>
    <w:rsid w:val="009D0741"/>
    <w:rsid w:val="009D0B04"/>
    <w:rsid w:val="009D370F"/>
    <w:rsid w:val="009D5C42"/>
    <w:rsid w:val="009E0401"/>
    <w:rsid w:val="009F2CB9"/>
    <w:rsid w:val="00A03F01"/>
    <w:rsid w:val="00A53305"/>
    <w:rsid w:val="00A53DA4"/>
    <w:rsid w:val="00A61DC2"/>
    <w:rsid w:val="00AA46C1"/>
    <w:rsid w:val="00AB6530"/>
    <w:rsid w:val="00AE4A79"/>
    <w:rsid w:val="00AF5B4E"/>
    <w:rsid w:val="00B0295B"/>
    <w:rsid w:val="00B16E80"/>
    <w:rsid w:val="00B32CAF"/>
    <w:rsid w:val="00B44A66"/>
    <w:rsid w:val="00B526A4"/>
    <w:rsid w:val="00B55AA1"/>
    <w:rsid w:val="00B81C66"/>
    <w:rsid w:val="00B85334"/>
    <w:rsid w:val="00B86372"/>
    <w:rsid w:val="00B93D6F"/>
    <w:rsid w:val="00BA0003"/>
    <w:rsid w:val="00BA0702"/>
    <w:rsid w:val="00BE7582"/>
    <w:rsid w:val="00BE77C3"/>
    <w:rsid w:val="00BF4BA6"/>
    <w:rsid w:val="00C01516"/>
    <w:rsid w:val="00C04549"/>
    <w:rsid w:val="00C339DD"/>
    <w:rsid w:val="00C84C01"/>
    <w:rsid w:val="00CB5F08"/>
    <w:rsid w:val="00CD05FB"/>
    <w:rsid w:val="00D0461F"/>
    <w:rsid w:val="00D57A8B"/>
    <w:rsid w:val="00DA2864"/>
    <w:rsid w:val="00DA4F57"/>
    <w:rsid w:val="00DC397B"/>
    <w:rsid w:val="00DE5EED"/>
    <w:rsid w:val="00DF1F45"/>
    <w:rsid w:val="00E254C0"/>
    <w:rsid w:val="00E27C5C"/>
    <w:rsid w:val="00E36962"/>
    <w:rsid w:val="00E46E11"/>
    <w:rsid w:val="00E77E6D"/>
    <w:rsid w:val="00E90435"/>
    <w:rsid w:val="00E91B1C"/>
    <w:rsid w:val="00E9379E"/>
    <w:rsid w:val="00EE2C19"/>
    <w:rsid w:val="00EE56F5"/>
    <w:rsid w:val="00EF5A4C"/>
    <w:rsid w:val="00F10713"/>
    <w:rsid w:val="00F119FC"/>
    <w:rsid w:val="00F254CC"/>
    <w:rsid w:val="00F262BC"/>
    <w:rsid w:val="00F33C86"/>
    <w:rsid w:val="00F4725F"/>
    <w:rsid w:val="00F677B8"/>
    <w:rsid w:val="00F71411"/>
    <w:rsid w:val="00F94E40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8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57</cp:revision>
  <dcterms:created xsi:type="dcterms:W3CDTF">2025-06-09T07:55:00Z</dcterms:created>
  <dcterms:modified xsi:type="dcterms:W3CDTF">2026-01-14T12:46:00Z</dcterms:modified>
</cp:coreProperties>
</file>